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4D1A">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40CBBEC0">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5E107A3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9D411B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A397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中山市公共交通运输集团有限公司</w:t>
      </w:r>
    </w:p>
    <w:p w14:paraId="28E98649">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29636"/>
      <w:bookmarkStart w:id="1" w:name="_Toc13975"/>
    </w:p>
    <w:p w14:paraId="5B6CDFA3">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kern w:val="2"/>
          <w:sz w:val="44"/>
          <w:szCs w:val="44"/>
          <w:lang w:val="en-US" w:eastAsia="zh-CN"/>
        </w:rPr>
        <w:t>城南公交枢纽站附一楼05卡商铺</w:t>
      </w:r>
    </w:p>
    <w:p w14:paraId="0096FA84">
      <w:pPr>
        <w:pStyle w:val="2"/>
        <w:jc w:val="center"/>
        <w:rPr>
          <w:rFonts w:hint="default" w:ascii="Times New Roman" w:hAnsi="Times New Roman" w:eastAsia="黑体" w:cs="Times New Roman"/>
          <w:sz w:val="32"/>
          <w:szCs w:val="32"/>
          <w:lang w:val="en-US" w:eastAsia="zh-CN"/>
        </w:rPr>
      </w:pPr>
    </w:p>
    <w:p w14:paraId="69F2A684">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4011C620">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C47C0F4">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13FFEABB">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DD7E673">
      <w:pPr>
        <w:rPr>
          <w:rFonts w:hint="default" w:ascii="Times New Roman" w:hAnsi="Times New Roman" w:eastAsia="宋体" w:cs="Times New Roman"/>
          <w:b/>
          <w:color w:val="auto"/>
          <w:spacing w:val="0"/>
          <w:sz w:val="44"/>
          <w:szCs w:val="44"/>
          <w:highlight w:val="none"/>
          <w:lang w:val="zh-CN"/>
        </w:rPr>
      </w:pPr>
    </w:p>
    <w:p w14:paraId="5DFE7E42">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0F114428">
      <w:pPr>
        <w:rPr>
          <w:rFonts w:hint="default" w:ascii="Times New Roman" w:hAnsi="Times New Roman" w:eastAsia="宋体" w:cs="Times New Roman"/>
          <w:b/>
          <w:color w:val="auto"/>
          <w:spacing w:val="0"/>
          <w:sz w:val="44"/>
          <w:szCs w:val="44"/>
          <w:highlight w:val="none"/>
          <w:lang w:val="zh-CN"/>
        </w:rPr>
      </w:pPr>
    </w:p>
    <w:p w14:paraId="656A676C">
      <w:pPr>
        <w:pStyle w:val="17"/>
        <w:ind w:firstLine="0" w:firstLineChars="0"/>
        <w:rPr>
          <w:rFonts w:hint="default" w:ascii="Times New Roman" w:hAnsi="Times New Roman" w:eastAsia="宋体" w:cs="Times New Roman"/>
          <w:b/>
          <w:color w:val="auto"/>
          <w:spacing w:val="0"/>
          <w:sz w:val="44"/>
          <w:szCs w:val="44"/>
          <w:highlight w:val="none"/>
          <w:lang w:val="zh-CN"/>
        </w:rPr>
      </w:pPr>
    </w:p>
    <w:p w14:paraId="6B917CA3">
      <w:pPr>
        <w:rPr>
          <w:rFonts w:hint="default"/>
          <w:lang w:val="zh-CN"/>
        </w:rPr>
      </w:pPr>
    </w:p>
    <w:p w14:paraId="144562BE">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73305C6D">
      <w:pPr>
        <w:jc w:val="center"/>
        <w:rPr>
          <w:rFonts w:ascii="Times New Roman" w:hAnsi="Times New Roman" w:eastAsia="创艺简标宋" w:cs="Times New Roman"/>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eastAsia" w:ascii="Times New Roman" w:hAnsi="Times New Roman" w:eastAsia="创艺简标宋" w:cs="Times New Roman"/>
          <w:b w:val="0"/>
          <w:bCs w:val="0"/>
          <w:sz w:val="44"/>
          <w:szCs w:val="44"/>
          <w:lang w:val="en-US" w:eastAsia="zh-CN"/>
        </w:rPr>
        <w:t>9</w:t>
      </w:r>
      <w:r>
        <w:rPr>
          <w:rFonts w:hint="default" w:ascii="Times New Roman" w:hAnsi="Times New Roman" w:eastAsia="创艺简标宋" w:cs="Times New Roman"/>
          <w:b w:val="0"/>
          <w:bCs w:val="0"/>
          <w:sz w:val="44"/>
          <w:szCs w:val="44"/>
        </w:rPr>
        <w:t>月</w:t>
      </w:r>
    </w:p>
    <w:p w14:paraId="30423711">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5" w:type="default"/>
          <w:footerReference r:id="rId6" w:type="even"/>
          <w:pgSz w:w="11906" w:h="16838"/>
          <w:pgMar w:top="2098" w:right="1587" w:bottom="1531" w:left="1587" w:header="851" w:footer="992" w:gutter="0"/>
          <w:pgNumType w:fmt="decimal"/>
          <w:cols w:space="720" w:num="1"/>
          <w:docGrid w:type="lines" w:linePitch="312" w:charSpace="0"/>
        </w:sectPr>
      </w:pPr>
    </w:p>
    <w:p w14:paraId="2059E5A3">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24C5EF2F">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0DFC1A26">
      <w:pPr>
        <w:pStyle w:val="14"/>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14:paraId="518DAFFF">
      <w:pPr>
        <w:pStyle w:val="14"/>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14:paraId="5A6B2930">
      <w:pPr>
        <w:pStyle w:val="14"/>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14:paraId="475F0A70">
      <w:pPr>
        <w:pStyle w:val="14"/>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14:paraId="2D40BF73">
      <w:pPr>
        <w:pStyle w:val="14"/>
        <w:tabs>
          <w:tab w:val="right" w:leader="dot" w:pos="8306"/>
        </w:tabs>
        <w:rPr>
          <w:sz w:val="28"/>
          <w:szCs w:val="28"/>
        </w:rPr>
      </w:pPr>
    </w:p>
    <w:p w14:paraId="09D272D1">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032E9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1B2BC534">
      <w:pPr>
        <w:rPr>
          <w:rFonts w:hint="default" w:ascii="Times New Roman" w:hAnsi="Times New Roman" w:cs="Times New Roman"/>
          <w:spacing w:val="0"/>
        </w:rPr>
      </w:pPr>
    </w:p>
    <w:p w14:paraId="27BC80D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F5A14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p>
    <w:p w14:paraId="2DB0BD2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14:paraId="58E2FD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在租</w:t>
      </w:r>
    </w:p>
    <w:p w14:paraId="3A86D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r>
        <w:rPr>
          <w:rFonts w:hint="eastAsia" w:ascii="Times New Roman" w:hAnsi="Times New Roman" w:eastAsia="仿宋_GB2312" w:cs="仿宋_GB2312"/>
          <w:i w:val="0"/>
          <w:color w:val="auto"/>
          <w:kern w:val="0"/>
          <w:sz w:val="32"/>
          <w:szCs w:val="32"/>
          <w:highlight w:val="none"/>
          <w:u w:val="none"/>
          <w:lang w:val="en-US" w:eastAsia="zh-CN" w:bidi="ar"/>
        </w:rPr>
        <w:t>自2025年12月1日起</w:t>
      </w:r>
      <w:r>
        <w:rPr>
          <w:rFonts w:hint="eastAsia" w:ascii="Times New Roman" w:hAnsi="Times New Roman" w:eastAsia="仿宋_GB2312" w:cs="仿宋_GB2312"/>
          <w:sz w:val="32"/>
          <w:szCs w:val="32"/>
          <w:lang w:val="en-US" w:eastAsia="zh-CN"/>
        </w:rPr>
        <w:t>）</w:t>
      </w:r>
    </w:p>
    <w:p w14:paraId="4165C1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Times New Roman"/>
          <w:sz w:val="32"/>
          <w:szCs w:val="32"/>
          <w:lang w:val="en-US" w:eastAsia="zh-CN"/>
        </w:rPr>
        <w:t>商业、办公</w:t>
      </w:r>
    </w:p>
    <w:p w14:paraId="2A4A09F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4018.00元/月</w:t>
      </w:r>
    </w:p>
    <w:p w14:paraId="0CAD6C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3F6D4E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385C101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6C3F03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046A635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191B5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5F2C30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4BDBA0F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9</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29</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0A8300D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场站建设管理部一室麦先生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13726028340</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165CF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6C435C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9</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29</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w:t>
      </w:r>
    </w:p>
    <w:p w14:paraId="05D797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5F249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33F4451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31F56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41801C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76DA03D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麦先生，13726028340</w:t>
      </w:r>
    </w:p>
    <w:p w14:paraId="4E0DB6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7953FB4B">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14:paraId="604ED0A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5BB38711">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1975B1F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eastAsia" w:eastAsia="仿宋_GB2312" w:cs="仿宋_GB2312"/>
          <w:sz w:val="32"/>
          <w:szCs w:val="32"/>
          <w:lang w:val="en-US" w:eastAsia="zh-CN"/>
        </w:rPr>
        <w:t>，</w:t>
      </w:r>
      <w:r>
        <w:rPr>
          <w:rFonts w:hint="eastAsia" w:ascii="Times New Roman" w:hAnsi="Times New Roman" w:eastAsia="仿宋_GB2312" w:cs="仿宋_GB2312"/>
          <w:i w:val="0"/>
          <w:color w:val="auto"/>
          <w:kern w:val="0"/>
          <w:sz w:val="32"/>
          <w:szCs w:val="32"/>
          <w:highlight w:val="none"/>
          <w:u w:val="none"/>
          <w:lang w:val="en-US" w:eastAsia="zh-CN" w:bidi="ar"/>
        </w:rPr>
        <w:t>仅适合于作</w:t>
      </w:r>
      <w:r>
        <w:rPr>
          <w:rFonts w:hint="eastAsia" w:eastAsia="仿宋_GB2312" w:cs="仿宋_GB2312"/>
          <w:i w:val="0"/>
          <w:color w:val="auto"/>
          <w:kern w:val="0"/>
          <w:sz w:val="32"/>
          <w:szCs w:val="32"/>
          <w:highlight w:val="none"/>
          <w:u w:val="none"/>
          <w:lang w:val="en-US" w:eastAsia="zh-CN" w:bidi="ar"/>
        </w:rPr>
        <w:t>商业或办公</w:t>
      </w:r>
      <w:r>
        <w:rPr>
          <w:rFonts w:hint="eastAsia" w:ascii="Times New Roman" w:hAnsi="Times New Roman" w:eastAsia="仿宋_GB2312" w:cs="仿宋_GB2312"/>
          <w:i w:val="0"/>
          <w:color w:val="auto"/>
          <w:kern w:val="0"/>
          <w:sz w:val="32"/>
          <w:szCs w:val="32"/>
          <w:highlight w:val="none"/>
          <w:u w:val="none"/>
          <w:lang w:val="en-US" w:eastAsia="zh-CN" w:bidi="ar"/>
        </w:rPr>
        <w:t>用途</w:t>
      </w:r>
      <w:r>
        <w:rPr>
          <w:rFonts w:hint="eastAsia" w:eastAsia="仿宋_GB2312" w:cs="仿宋_GB2312"/>
          <w:i w:val="0"/>
          <w:color w:val="auto"/>
          <w:kern w:val="0"/>
          <w:sz w:val="32"/>
          <w:szCs w:val="32"/>
          <w:highlight w:val="none"/>
          <w:u w:val="none"/>
          <w:lang w:val="en-US" w:eastAsia="zh-CN" w:bidi="ar"/>
        </w:rPr>
        <w:t>，租赁期</w:t>
      </w:r>
      <w:r>
        <w:rPr>
          <w:rFonts w:hint="eastAsia" w:ascii="Times New Roman" w:hAnsi="Times New Roman" w:eastAsia="仿宋_GB2312" w:cs="仿宋_GB2312"/>
          <w:i w:val="0"/>
          <w:color w:val="auto"/>
          <w:kern w:val="0"/>
          <w:sz w:val="32"/>
          <w:szCs w:val="32"/>
          <w:highlight w:val="none"/>
          <w:u w:val="none"/>
          <w:lang w:val="en-US" w:eastAsia="zh-CN" w:bidi="ar"/>
        </w:rPr>
        <w:t>从2025年12月1日起</w:t>
      </w:r>
      <w:r>
        <w:rPr>
          <w:rFonts w:hint="eastAsia" w:ascii="Times New Roman" w:hAnsi="Times New Roman" w:eastAsia="仿宋_GB2312" w:cs="仿宋_GB2312"/>
          <w:kern w:val="0"/>
          <w:sz w:val="32"/>
          <w:szCs w:val="32"/>
          <w:lang w:val="en-US" w:eastAsia="zh-CN" w:bidi="ar-SA"/>
        </w:rPr>
        <w:t>。</w:t>
      </w:r>
      <w:bookmarkStart w:id="2" w:name="_GoBack"/>
      <w:bookmarkEnd w:id="2"/>
    </w:p>
    <w:p w14:paraId="543692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01D15E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4806CA7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79A852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4018</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6490E1A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9</w:t>
      </w:r>
      <w:r>
        <w:rPr>
          <w:rFonts w:hint="default"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29</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32DAC973">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7BFAED5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2BA67C3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p>
    <w:p w14:paraId="1857E7B5">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EA77A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1B62565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E22DC75">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D3786F9">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5D223DF9">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433DEF5C">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9F3FC3E">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224DC9E">
      <w:pPr>
        <w:pStyle w:val="10"/>
        <w:keepNext w:val="0"/>
        <w:keepLines w:val="0"/>
        <w:pageBreakBefore w:val="0"/>
        <w:kinsoku/>
        <w:wordWrap/>
        <w:overflowPunct/>
        <w:topLinePunct w:val="0"/>
        <w:bidi w:val="0"/>
        <w:spacing w:line="560" w:lineRule="exact"/>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default" w:ascii="Times New Roman" w:hAnsi="Times New Roman" w:eastAsia="仿宋_GB2312" w:cs="Times New Roman"/>
          <w:sz w:val="32"/>
          <w:szCs w:val="32"/>
          <w:lang w:val="en-US" w:eastAsia="zh-CN"/>
        </w:rPr>
        <w:t>中山市南区城南三路38号城南公交枢纽站附一楼05卡商铺</w:t>
      </w:r>
    </w:p>
    <w:p w14:paraId="06334668">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7BB7851B">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1E4AB53E">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31AC182A">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1D89538C">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6DE8C1B0">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33F8D10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3B18B46E">
      <w:pPr>
        <w:rPr>
          <w:rFonts w:hint="default" w:ascii="Times New Roman" w:hAnsi="Times New Roman" w:eastAsia="宋体" w:cs="Times New Roman"/>
          <w:b/>
          <w:spacing w:val="0"/>
          <w:sz w:val="32"/>
          <w:szCs w:val="32"/>
          <w:highlight w:val="none"/>
        </w:rPr>
      </w:pPr>
    </w:p>
    <w:p w14:paraId="4EC05D20">
      <w:pPr>
        <w:pStyle w:val="65"/>
        <w:rPr>
          <w:rFonts w:hint="default" w:ascii="Times New Roman" w:hAnsi="Times New Roman" w:eastAsia="宋体" w:cs="Times New Roman"/>
          <w:b/>
          <w:spacing w:val="0"/>
          <w:sz w:val="32"/>
          <w:szCs w:val="32"/>
          <w:highlight w:val="none"/>
        </w:rPr>
      </w:pPr>
    </w:p>
    <w:p w14:paraId="178CC3AE">
      <w:pPr>
        <w:pStyle w:val="65"/>
        <w:rPr>
          <w:rFonts w:hint="default" w:ascii="Times New Roman" w:hAnsi="Times New Roman" w:eastAsia="宋体" w:cs="Times New Roman"/>
          <w:b/>
          <w:spacing w:val="0"/>
          <w:sz w:val="32"/>
          <w:szCs w:val="32"/>
          <w:highlight w:val="none"/>
        </w:rPr>
      </w:pPr>
    </w:p>
    <w:p w14:paraId="1064EA6C">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3ABD1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45A4C86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23D0C2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45F722E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单位名称/个人姓名</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对贵司中山市南区城南三路38号城南公交枢纽站附一楼05卡商铺招租项目已清楚了解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523D708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138886B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083E30F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1EE9EF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42ED653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5B5D04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09AC6DB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012878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2FAF21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3F7EC0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713A7DE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0699CAE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F927E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0632EF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同志为我方全权代表，全权参与贵方“中山市南区城南三路38号城南公交枢纽站附一楼05卡商铺”项目的竞投、提供资料与签署确认文书资料等一切事宜。</w:t>
      </w:r>
    </w:p>
    <w:p w14:paraId="3079A59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47C6E9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27B2981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72DF82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309CDD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105078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003536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23C44E2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777623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7131E3EF">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2ED9C06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B422A3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1FF271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B836AB5">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3FBB8A9D">
      <w:pPr>
        <w:rPr>
          <w:rFonts w:hint="eastAsia"/>
        </w:rPr>
      </w:pPr>
    </w:p>
    <w:p w14:paraId="21052A4B">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4EB85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48146F2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DB999D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1E76D9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5CE8EA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0CA1CF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5EB7DE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036A6AF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347E245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23B10BA6">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3D5632A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20EA985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433FC3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514398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FC6B04F">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18A5A0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24F2A02">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48BB737D">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769DA200">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6978304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423E2DD0">
      <w:pPr>
        <w:pStyle w:val="17"/>
        <w:rPr>
          <w:rFonts w:hint="eastAsia" w:ascii="宋体" w:hAnsi="宋体"/>
          <w:b/>
          <w:bCs/>
          <w:color w:val="auto"/>
          <w:sz w:val="24"/>
          <w:highlight w:val="none"/>
        </w:rPr>
      </w:pPr>
    </w:p>
    <w:p w14:paraId="61538425">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4BDDF5A">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070F8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中山市南区城南三路38号城南公交枢纽站附一楼05卡商铺</w:t>
      </w:r>
    </w:p>
    <w:p w14:paraId="0812C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7BF53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2671B0CD">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1ED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3FFB973F">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0EE83639">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35BBDF0C">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4018</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53AFAD41">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45864852">
      <w:pPr>
        <w:pStyle w:val="65"/>
        <w:rPr>
          <w:rFonts w:hint="default"/>
        </w:rPr>
      </w:pPr>
    </w:p>
    <w:p w14:paraId="65643A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5C783E0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731A0DD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252AEB7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60A629C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55AC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04D22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646FF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3522E281">
      <w:pPr>
        <w:pStyle w:val="65"/>
        <w:rPr>
          <w:rFonts w:hint="default" w:ascii="Times New Roman" w:hAnsi="Times New Roman" w:eastAsia="宋体" w:cs="Times New Roman"/>
          <w:b/>
          <w:spacing w:val="0"/>
          <w:sz w:val="44"/>
          <w:szCs w:val="44"/>
          <w:highlight w:val="none"/>
        </w:rPr>
      </w:pPr>
    </w:p>
    <w:p w14:paraId="43CECFC4">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5D7D4C62">
      <w:pPr>
        <w:pStyle w:val="65"/>
        <w:rPr>
          <w:rFonts w:hint="default" w:ascii="Times New Roman" w:hAnsi="Times New Roman" w:eastAsia="宋体" w:cs="Times New Roman"/>
          <w:b/>
          <w:spacing w:val="0"/>
          <w:sz w:val="44"/>
          <w:szCs w:val="44"/>
          <w:highlight w:val="none"/>
        </w:rPr>
      </w:pPr>
    </w:p>
    <w:p w14:paraId="1A74A41C">
      <w:pPr>
        <w:pStyle w:val="65"/>
        <w:rPr>
          <w:rFonts w:hint="default" w:ascii="Times New Roman" w:hAnsi="Times New Roman" w:eastAsia="宋体" w:cs="Times New Roman"/>
          <w:b/>
          <w:spacing w:val="0"/>
          <w:sz w:val="44"/>
          <w:szCs w:val="44"/>
          <w:highlight w:val="none"/>
        </w:rPr>
      </w:pPr>
    </w:p>
    <w:p w14:paraId="15052264">
      <w:pPr>
        <w:pStyle w:val="65"/>
        <w:rPr>
          <w:rFonts w:hint="default" w:ascii="Times New Roman" w:hAnsi="Times New Roman" w:eastAsia="宋体" w:cs="Times New Roman"/>
          <w:b/>
          <w:spacing w:val="0"/>
          <w:sz w:val="44"/>
          <w:szCs w:val="44"/>
          <w:highlight w:val="none"/>
        </w:rPr>
      </w:pPr>
    </w:p>
    <w:p w14:paraId="1412158D">
      <w:pPr>
        <w:pStyle w:val="65"/>
        <w:rPr>
          <w:rFonts w:hint="default" w:ascii="Times New Roman" w:hAnsi="Times New Roman" w:eastAsia="宋体" w:cs="Times New Roman"/>
          <w:b/>
          <w:spacing w:val="0"/>
          <w:sz w:val="44"/>
          <w:szCs w:val="44"/>
          <w:highlight w:val="none"/>
        </w:rPr>
      </w:pPr>
    </w:p>
    <w:p w14:paraId="5745BDD4">
      <w:pPr>
        <w:pStyle w:val="65"/>
        <w:rPr>
          <w:rFonts w:hint="default" w:ascii="Times New Roman" w:hAnsi="Times New Roman" w:eastAsia="宋体" w:cs="Times New Roman"/>
          <w:b/>
          <w:spacing w:val="0"/>
          <w:sz w:val="44"/>
          <w:szCs w:val="44"/>
          <w:highlight w:val="none"/>
        </w:rPr>
      </w:pPr>
    </w:p>
    <w:p w14:paraId="733D7057">
      <w:pPr>
        <w:pStyle w:val="65"/>
        <w:rPr>
          <w:rFonts w:hint="default" w:ascii="Times New Roman" w:hAnsi="Times New Roman" w:eastAsia="宋体" w:cs="Times New Roman"/>
          <w:b/>
          <w:spacing w:val="0"/>
          <w:sz w:val="44"/>
          <w:szCs w:val="44"/>
          <w:highlight w:val="none"/>
        </w:rPr>
      </w:pPr>
    </w:p>
    <w:p w14:paraId="3E17236E">
      <w:pPr>
        <w:pStyle w:val="65"/>
        <w:rPr>
          <w:rFonts w:hint="default" w:ascii="Times New Roman" w:hAnsi="Times New Roman" w:eastAsia="宋体" w:cs="Times New Roman"/>
          <w:b/>
          <w:spacing w:val="0"/>
          <w:sz w:val="44"/>
          <w:szCs w:val="44"/>
          <w:highlight w:val="none"/>
        </w:rPr>
      </w:pPr>
    </w:p>
    <w:p w14:paraId="29B4BBCF">
      <w:pPr>
        <w:pStyle w:val="65"/>
        <w:rPr>
          <w:rFonts w:hint="default" w:ascii="Times New Roman" w:hAnsi="Times New Roman" w:eastAsia="宋体" w:cs="Times New Roman"/>
          <w:b/>
          <w:spacing w:val="0"/>
          <w:sz w:val="44"/>
          <w:szCs w:val="44"/>
          <w:highlight w:val="none"/>
        </w:rPr>
      </w:pPr>
    </w:p>
    <w:p w14:paraId="3C5FC8EE">
      <w:pPr>
        <w:pStyle w:val="65"/>
        <w:rPr>
          <w:rFonts w:hint="default" w:ascii="Times New Roman" w:hAnsi="Times New Roman" w:eastAsia="宋体" w:cs="Times New Roman"/>
          <w:b/>
          <w:spacing w:val="0"/>
          <w:sz w:val="44"/>
          <w:szCs w:val="44"/>
          <w:highlight w:val="none"/>
        </w:rPr>
      </w:pPr>
    </w:p>
    <w:p w14:paraId="66CCA60F">
      <w:pPr>
        <w:pStyle w:val="65"/>
        <w:rPr>
          <w:rFonts w:hint="default" w:ascii="Times New Roman" w:hAnsi="Times New Roman" w:eastAsia="宋体" w:cs="Times New Roman"/>
          <w:b/>
          <w:spacing w:val="0"/>
          <w:sz w:val="44"/>
          <w:szCs w:val="44"/>
          <w:highlight w:val="none"/>
        </w:rPr>
      </w:pPr>
    </w:p>
    <w:p w14:paraId="2F7B3939">
      <w:pPr>
        <w:pStyle w:val="65"/>
        <w:rPr>
          <w:rFonts w:hint="default" w:ascii="Times New Roman" w:hAnsi="Times New Roman" w:eastAsia="宋体" w:cs="Times New Roman"/>
          <w:b/>
          <w:spacing w:val="0"/>
          <w:sz w:val="44"/>
          <w:szCs w:val="44"/>
          <w:highlight w:val="none"/>
        </w:rPr>
      </w:pPr>
    </w:p>
    <w:p w14:paraId="2B337028">
      <w:pPr>
        <w:pStyle w:val="65"/>
        <w:rPr>
          <w:rFonts w:hint="default" w:ascii="Times New Roman" w:hAnsi="Times New Roman" w:eastAsia="宋体" w:cs="Times New Roman"/>
          <w:b/>
          <w:spacing w:val="0"/>
          <w:sz w:val="44"/>
          <w:szCs w:val="44"/>
          <w:highlight w:val="none"/>
        </w:rPr>
      </w:pPr>
    </w:p>
    <w:p w14:paraId="52E05A37">
      <w:pPr>
        <w:pStyle w:val="65"/>
        <w:rPr>
          <w:rFonts w:hint="default" w:ascii="Times New Roman" w:hAnsi="Times New Roman" w:eastAsia="宋体" w:cs="Times New Roman"/>
          <w:b/>
          <w:spacing w:val="0"/>
          <w:sz w:val="44"/>
          <w:szCs w:val="44"/>
          <w:highlight w:val="none"/>
        </w:rPr>
      </w:pPr>
    </w:p>
    <w:p w14:paraId="43D99A7A">
      <w:pPr>
        <w:pStyle w:val="65"/>
        <w:rPr>
          <w:rFonts w:hint="default" w:ascii="Times New Roman" w:hAnsi="Times New Roman" w:eastAsia="宋体" w:cs="Times New Roman"/>
          <w:b/>
          <w:spacing w:val="0"/>
          <w:sz w:val="44"/>
          <w:szCs w:val="44"/>
          <w:highlight w:val="none"/>
        </w:rPr>
      </w:pPr>
    </w:p>
    <w:p w14:paraId="772A87CE">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65EAA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14BBC46C">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14:paraId="42A41B09">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14:paraId="41CFFB62">
      <w:pPr>
        <w:spacing w:line="520" w:lineRule="exact"/>
        <w:ind w:firstLine="504" w:firstLineChars="200"/>
        <w:rPr>
          <w:rFonts w:ascii="仿宋_GB2312" w:eastAsia="仿宋_GB2312"/>
          <w:spacing w:val="6"/>
          <w:sz w:val="24"/>
          <w:szCs w:val="24"/>
        </w:rPr>
      </w:pPr>
    </w:p>
    <w:p w14:paraId="3602FFE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14:paraId="24BEFA78">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F311EBF">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66DAD579">
      <w:pPr>
        <w:spacing w:line="520" w:lineRule="exact"/>
        <w:ind w:firstLine="504" w:firstLineChars="200"/>
        <w:rPr>
          <w:rFonts w:hint="eastAsia" w:ascii="仿宋_GB2312" w:eastAsia="仿宋_GB2312"/>
          <w:spacing w:val="6"/>
          <w:sz w:val="24"/>
          <w:szCs w:val="24"/>
        </w:rPr>
      </w:pPr>
    </w:p>
    <w:p w14:paraId="0A95D7E1">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14:paraId="79CEDED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EFFC4B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22E6B3CE">
      <w:pPr>
        <w:spacing w:line="460" w:lineRule="exact"/>
        <w:ind w:firstLine="504" w:firstLineChars="200"/>
        <w:rPr>
          <w:rFonts w:ascii="仿宋_GB2312" w:eastAsia="仿宋_GB2312"/>
          <w:spacing w:val="6"/>
          <w:sz w:val="24"/>
          <w:szCs w:val="24"/>
        </w:rPr>
      </w:pPr>
    </w:p>
    <w:p w14:paraId="0F593FB2">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14:paraId="118A773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14:paraId="570575A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14:paraId="6E64721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14:paraId="09C8037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14:paraId="2BDB1FD5">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14:paraId="46599ACF">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14:paraId="704F8729">
      <w:pPr>
        <w:pStyle w:val="8"/>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14:paraId="1EB88851">
      <w:pPr>
        <w:pStyle w:val="8"/>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18"/>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14:paraId="32F9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7E4A8658">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14:paraId="1FB484FB">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14:paraId="3B75BC7A">
            <w:pPr>
              <w:pStyle w:val="8"/>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14:paraId="654E270C">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14:paraId="419D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082F25F3">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08B2B8E">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0F4511A">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DDDC955">
            <w:pPr>
              <w:pStyle w:val="8"/>
              <w:spacing w:line="530" w:lineRule="exact"/>
              <w:ind w:firstLine="501" w:firstLineChars="199"/>
              <w:jc w:val="center"/>
              <w:rPr>
                <w:rFonts w:hint="eastAsia" w:ascii="仿宋_GB2312" w:eastAsia="仿宋_GB2312"/>
                <w:spacing w:val="6"/>
                <w:sz w:val="24"/>
                <w:szCs w:val="24"/>
              </w:rPr>
            </w:pPr>
          </w:p>
        </w:tc>
      </w:tr>
      <w:tr w14:paraId="449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32B15B5">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12E5AB33">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23282FC">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3DAED735">
            <w:pPr>
              <w:pStyle w:val="8"/>
              <w:spacing w:line="530" w:lineRule="exact"/>
              <w:ind w:firstLine="501" w:firstLineChars="199"/>
              <w:jc w:val="center"/>
              <w:rPr>
                <w:rFonts w:hint="eastAsia" w:ascii="仿宋_GB2312" w:eastAsia="仿宋_GB2312"/>
                <w:spacing w:val="6"/>
                <w:sz w:val="24"/>
                <w:szCs w:val="24"/>
              </w:rPr>
            </w:pPr>
          </w:p>
        </w:tc>
      </w:tr>
      <w:tr w14:paraId="4EA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26108710">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5968E45">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591BC557">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699A259">
            <w:pPr>
              <w:pStyle w:val="8"/>
              <w:spacing w:line="530" w:lineRule="exact"/>
              <w:ind w:firstLine="501" w:firstLineChars="199"/>
              <w:jc w:val="center"/>
              <w:rPr>
                <w:rFonts w:hint="eastAsia" w:ascii="仿宋_GB2312" w:eastAsia="仿宋_GB2312"/>
                <w:spacing w:val="6"/>
                <w:sz w:val="24"/>
                <w:szCs w:val="24"/>
              </w:rPr>
            </w:pPr>
          </w:p>
        </w:tc>
      </w:tr>
      <w:tr w14:paraId="13FB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E639BED">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14:paraId="7CAAB4BE">
            <w:pPr>
              <w:pStyle w:val="8"/>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14:paraId="6E7B3FF2">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2D527F6C">
            <w:pPr>
              <w:pStyle w:val="8"/>
              <w:spacing w:line="530" w:lineRule="exact"/>
              <w:ind w:firstLine="501" w:firstLineChars="199"/>
              <w:jc w:val="center"/>
              <w:rPr>
                <w:rFonts w:hint="eastAsia" w:ascii="仿宋_GB2312" w:eastAsia="仿宋_GB2312"/>
                <w:spacing w:val="6"/>
                <w:sz w:val="24"/>
                <w:szCs w:val="24"/>
              </w:rPr>
            </w:pPr>
          </w:p>
        </w:tc>
      </w:tr>
    </w:tbl>
    <w:p w14:paraId="2BA2B535">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14:paraId="37B5B87E">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14:paraId="637284AE">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14:paraId="3962E889">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14:paraId="6FC0897A">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14:paraId="7BE97AE7">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14:paraId="352C278A">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14:paraId="00348801">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14:paraId="394CDA03">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14:paraId="0F919960">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14:paraId="16984586">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14:paraId="15D31D8F">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14:paraId="520FFF0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14:paraId="4E7BACB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14:paraId="08A0ED3C">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14:paraId="18579A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14:paraId="2B6DA5F1">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14:paraId="009913F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14:paraId="19AB34AB">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14:paraId="6520DA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14:paraId="439F210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14:paraId="74D393AC">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14:paraId="6654E5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14:paraId="4765F211">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14:paraId="3F908D1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14:paraId="2157254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14:paraId="5BAEF2D6">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14:paraId="3545CCB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14:paraId="3BDCF5BC">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14:paraId="4848A230">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14:paraId="660D547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14:paraId="24A86B6B">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319C056">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14:paraId="0793C90D">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14:paraId="5A6DD19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14:paraId="152D18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14:paraId="7928ABE0">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14:paraId="265E07D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14:paraId="0A61CB7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14:paraId="7723760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14:paraId="4120395D">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14:paraId="3F21C078">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14:paraId="68B1BF5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14:paraId="290A887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14:paraId="3039B496">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14:paraId="2D7E2289">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14:paraId="502C4D91">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14:paraId="4E3E0CC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14:paraId="41B0EB5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14:paraId="4AEA3D2C">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14:paraId="5722D1BF">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14:paraId="07F5802F">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14:paraId="4A77B283">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14:paraId="39828B0C">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14:paraId="177FEB9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14:paraId="574A72F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14:paraId="016F424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14:paraId="5A71A82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14:paraId="30F8B2D9">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14:paraId="01E85384">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14:paraId="40E9145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14:paraId="459F99E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14:paraId="06EBB0E5">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14:paraId="221D557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14:paraId="2DC870C4">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14:paraId="3670954A">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14:paraId="629A407A">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14:paraId="45C082A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14:paraId="0772FB7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14:paraId="34291C7B">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14:paraId="5B75D8DF">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14:paraId="3620EE2E">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14:paraId="4ABAF49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14:paraId="6D3F2C0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14:paraId="0DECE2F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1BA477BC">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46A1994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1477A192">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408A1080">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49153378">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4D8D2AC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3CDF798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75296B0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2C24D69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61F2D05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3BEF6F9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68D5A30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7D30F1F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6FE7A56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14:paraId="10760B9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14:paraId="33303CBE">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14:paraId="3CC39117">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14:paraId="3A0DF823">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14:paraId="7423425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14:paraId="38D21F8F">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14:paraId="28780ECC">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E215A22">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14:paraId="6EF50655">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14:paraId="17169214">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14:paraId="25CFFDD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14:paraId="614A843D">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14:paraId="08E8A1B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14:paraId="7A0529CC">
      <w:pPr>
        <w:spacing w:line="460" w:lineRule="exact"/>
        <w:ind w:firstLine="504" w:firstLineChars="200"/>
        <w:rPr>
          <w:rFonts w:hint="eastAsia" w:ascii="仿宋_GB2312" w:eastAsia="仿宋_GB2312"/>
          <w:spacing w:val="6"/>
          <w:sz w:val="24"/>
          <w:szCs w:val="24"/>
        </w:rPr>
      </w:pPr>
    </w:p>
    <w:p w14:paraId="33B1CA9B">
      <w:pPr>
        <w:spacing w:line="460" w:lineRule="exact"/>
        <w:ind w:firstLine="504" w:firstLineChars="200"/>
        <w:rPr>
          <w:rFonts w:hint="default" w:ascii="仿宋_GB2312" w:eastAsia="仿宋_GB2312"/>
          <w:spacing w:val="6"/>
          <w:sz w:val="24"/>
          <w:szCs w:val="24"/>
          <w:lang w:val="en-US" w:eastAsia="zh-CN"/>
        </w:rPr>
      </w:pPr>
      <w:commentRangeStart w:id="0"/>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14:paraId="23D31DED">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commentRangeEnd w:id="0"/>
      <w:r>
        <w:commentReference w:id="0"/>
      </w:r>
    </w:p>
    <w:p w14:paraId="456B003F">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14:paraId="7DE52FA2">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14:paraId="2E0FE475">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14:paraId="7EAED522">
      <w:pPr>
        <w:numPr>
          <w:ilvl w:val="0"/>
          <w:numId w:val="0"/>
        </w:numPr>
        <w:spacing w:line="460" w:lineRule="exact"/>
        <w:ind w:left="1296" w:firstLine="0" w:firstLineChars="0"/>
        <w:rPr>
          <w:rFonts w:hint="eastAsia" w:ascii="仿宋_GB2312" w:eastAsia="仿宋_GB2312"/>
          <w:spacing w:val="6"/>
          <w:sz w:val="24"/>
          <w:szCs w:val="24"/>
          <w:lang w:val="en-US" w:eastAsia="zh-CN"/>
        </w:rPr>
      </w:pPr>
    </w:p>
    <w:p w14:paraId="564CD4F1">
      <w:pPr>
        <w:numPr>
          <w:ilvl w:val="0"/>
          <w:numId w:val="0"/>
        </w:numPr>
        <w:spacing w:line="460" w:lineRule="exact"/>
        <w:ind w:left="0" w:firstLine="504" w:firstLineChars="200"/>
        <w:rPr>
          <w:rFonts w:hint="eastAsia" w:ascii="仿宋_GB2312" w:eastAsia="仿宋_GB2312"/>
          <w:spacing w:val="6"/>
          <w:sz w:val="24"/>
        </w:rPr>
      </w:pPr>
      <w:commentRangeStart w:id="1"/>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commentRangeEnd w:id="1"/>
    <w:p w14:paraId="66FC95E7">
      <w:pPr>
        <w:numPr>
          <w:ilvl w:val="0"/>
          <w:numId w:val="0"/>
        </w:numPr>
        <w:spacing w:line="460" w:lineRule="exact"/>
        <w:ind w:left="1296" w:leftChars="0"/>
        <w:rPr>
          <w:rFonts w:hint="eastAsia" w:ascii="仿宋_GB2312" w:eastAsia="仿宋_GB2312"/>
          <w:spacing w:val="6"/>
          <w:sz w:val="24"/>
          <w:szCs w:val="24"/>
          <w:lang w:val="en-US" w:eastAsia="zh-CN"/>
        </w:rPr>
      </w:pPr>
      <w:r>
        <w:commentReference w:id="1"/>
      </w:r>
      <w:r>
        <w:rPr>
          <w:rFonts w:hint="eastAsia" w:ascii="仿宋_GB2312" w:eastAsia="仿宋_GB2312"/>
          <w:spacing w:val="6"/>
          <w:sz w:val="24"/>
          <w:szCs w:val="24"/>
          <w:lang w:val="en-US" w:eastAsia="zh-CN"/>
        </w:rPr>
        <w:t>2、消防安全责任书</w:t>
      </w:r>
    </w:p>
    <w:p w14:paraId="5F60AA3B">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14:paraId="5F497C13">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14:paraId="7B4F8FE5">
      <w:pPr>
        <w:spacing w:line="520" w:lineRule="exact"/>
        <w:ind w:firstLine="504" w:firstLineChars="200"/>
        <w:rPr>
          <w:rFonts w:hint="eastAsia" w:ascii="仿宋_GB2312" w:eastAsia="仿宋_GB2312"/>
          <w:spacing w:val="6"/>
          <w:sz w:val="24"/>
          <w:szCs w:val="24"/>
        </w:rPr>
      </w:pPr>
    </w:p>
    <w:p w14:paraId="497114CE">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14:paraId="6211A50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14:paraId="19CAC15F">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14:paraId="6F9E14B9">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14:paraId="784BE29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14:paraId="11A3969E">
      <w:pPr>
        <w:spacing w:line="520" w:lineRule="exact"/>
        <w:ind w:firstLine="504" w:firstLineChars="200"/>
        <w:rPr>
          <w:rFonts w:hint="eastAsia" w:ascii="仿宋_GB2312" w:eastAsia="仿宋_GB2312"/>
          <w:spacing w:val="6"/>
          <w:sz w:val="24"/>
          <w:szCs w:val="24"/>
          <w:lang w:val="en-US" w:eastAsia="zh-CN"/>
        </w:rPr>
      </w:pPr>
    </w:p>
    <w:p w14:paraId="7D32176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14:paraId="26541836">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14:paraId="5006568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14:paraId="75E34AC0">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14:paraId="720E199D">
      <w:pPr>
        <w:pStyle w:val="2"/>
        <w:rPr>
          <w:rFonts w:hint="eastAsia"/>
        </w:rPr>
      </w:pPr>
    </w:p>
    <w:p w14:paraId="7B711085">
      <w:pPr>
        <w:spacing w:line="520" w:lineRule="exact"/>
        <w:ind w:firstLine="0" w:firstLineChars="0"/>
        <w:rPr>
          <w:rFonts w:hint="eastAsia" w:ascii="仿宋_GB2312" w:eastAsia="仿宋_GB2312"/>
          <w:spacing w:val="6"/>
          <w:sz w:val="24"/>
          <w:szCs w:val="24"/>
          <w:lang w:val="en-US" w:eastAsia="zh-CN"/>
        </w:rPr>
        <w:sectPr>
          <w:footerReference r:id="rId11" w:type="default"/>
          <w:footerReference r:id="rId12"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14:paraId="15B70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6C7BD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2C913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2EA48CEF">
      <w:pPr>
        <w:pStyle w:val="67"/>
        <w:spacing w:line="500" w:lineRule="exact"/>
        <w:ind w:firstLine="640"/>
        <w:jc w:val="left"/>
        <w:rPr>
          <w:rFonts w:hint="eastAsia" w:ascii="宋体" w:hAnsi="宋体" w:eastAsia="宋体" w:cs="宋体"/>
          <w:b w:val="0"/>
          <w:bCs w:val="0"/>
          <w:color w:val="000000"/>
          <w:sz w:val="32"/>
          <w:szCs w:val="32"/>
        </w:rPr>
      </w:pPr>
    </w:p>
    <w:p w14:paraId="35F28F3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7D5B032C">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63804DA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697926C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5CD193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7B4D8A8E">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1322ACD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56EDB1B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397A0A1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78485CCB">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4ED3D9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3CC8409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560ACCD2">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283DF6BD">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0168196B">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7A12238F">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14:paraId="7689825F">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14:paraId="3AC7CD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14:paraId="0284639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14:paraId="19C73918">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14:paraId="75A3E52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14:paraId="38743F9D">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14:paraId="4C607AF6">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13547473">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14:paraId="037CD2C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14:paraId="32D3343A">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14:paraId="7A809F7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432E11FA">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157C49F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1D6DB30D">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0500F8EB">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55F1B561">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1F7390B2">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4E068326">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94E21F1">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14:paraId="179D20DC">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14:paraId="1354B4C5">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5026091219" w:date="2022-01-04T16:03:00Z" w:initials="">
    <w:p w14:paraId="53190C61">
      <w:pPr>
        <w:pStyle w:val="6"/>
        <w:rPr>
          <w:rFonts w:hint="eastAsia" w:eastAsia="宋体"/>
          <w:lang w:eastAsia="zh-CN"/>
        </w:rPr>
      </w:pPr>
      <w:r>
        <w:rPr>
          <w:rFonts w:hint="eastAsia"/>
          <w:lang w:eastAsia="zh-CN"/>
        </w:rPr>
        <w:t>承租方为公司时，适用此附件表述。</w:t>
      </w:r>
    </w:p>
  </w:comment>
  <w:comment w:id="1" w:author="15026091219" w:date="2022-01-04T16:04:00Z" w:initials="">
    <w:p w14:paraId="52CA31F5">
      <w:pPr>
        <w:pStyle w:val="6"/>
        <w:rPr>
          <w:rFonts w:hint="eastAsia" w:eastAsia="宋体"/>
          <w:lang w:eastAsia="zh-CN"/>
        </w:rPr>
      </w:pPr>
      <w:r>
        <w:rPr>
          <w:rFonts w:hint="eastAsia"/>
          <w:lang w:eastAsia="zh-CN"/>
        </w:rPr>
        <w:t>承租方为自然人时，适用此附件表述。</w:t>
      </w:r>
    </w:p>
    <w:p w14:paraId="0B5774C4">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190C61" w15:done="0"/>
  <w15:commentEx w15:paraId="0B5774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E1A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70D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5DC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0DBBE570">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9ED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575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1E501C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53A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2BA8">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89F8">
    <w:pPr>
      <w:pStyle w:val="12"/>
      <w:framePr w:wrap="around" w:vAnchor="text" w:hAnchor="margin" w:xAlign="center" w:y="1"/>
      <w:rPr>
        <w:rStyle w:val="21"/>
      </w:rPr>
    </w:pPr>
    <w:r>
      <w:fldChar w:fldCharType="begin"/>
    </w:r>
    <w:r>
      <w:rPr>
        <w:rStyle w:val="21"/>
      </w:rPr>
      <w:instrText xml:space="preserve">PAGE  </w:instrText>
    </w:r>
    <w:r>
      <w:fldChar w:fldCharType="end"/>
    </w:r>
  </w:p>
  <w:p w14:paraId="3049EBA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5026091219">
    <w15:presenceInfo w15:providerId="None" w15:userId="1502609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E81A2F"/>
    <w:rsid w:val="121C431D"/>
    <w:rsid w:val="122747E1"/>
    <w:rsid w:val="129F0E57"/>
    <w:rsid w:val="134F427F"/>
    <w:rsid w:val="146A5814"/>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9C7ED3"/>
    <w:rsid w:val="1FCE3F40"/>
    <w:rsid w:val="1FD0464E"/>
    <w:rsid w:val="20B816B5"/>
    <w:rsid w:val="20E26981"/>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EE0641"/>
    <w:rsid w:val="33925D96"/>
    <w:rsid w:val="3562714F"/>
    <w:rsid w:val="357E5F8E"/>
    <w:rsid w:val="36021A88"/>
    <w:rsid w:val="37477080"/>
    <w:rsid w:val="375114E1"/>
    <w:rsid w:val="37692CB0"/>
    <w:rsid w:val="38491D8A"/>
    <w:rsid w:val="38725AAB"/>
    <w:rsid w:val="38820CC9"/>
    <w:rsid w:val="38F80D91"/>
    <w:rsid w:val="392659CD"/>
    <w:rsid w:val="3B001AD0"/>
    <w:rsid w:val="3B0D3A5A"/>
    <w:rsid w:val="3E483C21"/>
    <w:rsid w:val="3E6A039C"/>
    <w:rsid w:val="3EE6168C"/>
    <w:rsid w:val="40CA3013"/>
    <w:rsid w:val="41562AF9"/>
    <w:rsid w:val="42D068DB"/>
    <w:rsid w:val="43310203"/>
    <w:rsid w:val="44A24A6A"/>
    <w:rsid w:val="453218CE"/>
    <w:rsid w:val="458659AA"/>
    <w:rsid w:val="47D46525"/>
    <w:rsid w:val="48036E0A"/>
    <w:rsid w:val="4848291C"/>
    <w:rsid w:val="48986278"/>
    <w:rsid w:val="490177EE"/>
    <w:rsid w:val="492601CA"/>
    <w:rsid w:val="49B40004"/>
    <w:rsid w:val="4BB71F61"/>
    <w:rsid w:val="4BE05D3E"/>
    <w:rsid w:val="4D3374C8"/>
    <w:rsid w:val="4D6175DC"/>
    <w:rsid w:val="4DDF7D07"/>
    <w:rsid w:val="4DFE42FC"/>
    <w:rsid w:val="50F8115E"/>
    <w:rsid w:val="513547E5"/>
    <w:rsid w:val="518A3C87"/>
    <w:rsid w:val="520C0995"/>
    <w:rsid w:val="53E21FCA"/>
    <w:rsid w:val="53E36D11"/>
    <w:rsid w:val="547B4F94"/>
    <w:rsid w:val="54E87B71"/>
    <w:rsid w:val="551B2554"/>
    <w:rsid w:val="55286102"/>
    <w:rsid w:val="5551167D"/>
    <w:rsid w:val="55B331BC"/>
    <w:rsid w:val="57676B5F"/>
    <w:rsid w:val="57A557E8"/>
    <w:rsid w:val="593C217C"/>
    <w:rsid w:val="5B590E52"/>
    <w:rsid w:val="5BF22FC6"/>
    <w:rsid w:val="5C577BB4"/>
    <w:rsid w:val="5C8E2A87"/>
    <w:rsid w:val="5CE13766"/>
    <w:rsid w:val="5D622E18"/>
    <w:rsid w:val="5DD91EBE"/>
    <w:rsid w:val="5E3D2C1E"/>
    <w:rsid w:val="61695AD8"/>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F619B7"/>
    <w:rsid w:val="75C25255"/>
    <w:rsid w:val="764C2E01"/>
    <w:rsid w:val="767010CD"/>
    <w:rsid w:val="7721487B"/>
    <w:rsid w:val="784D023A"/>
    <w:rsid w:val="79425333"/>
    <w:rsid w:val="79EE184A"/>
    <w:rsid w:val="7A020420"/>
    <w:rsid w:val="7A1F4817"/>
    <w:rsid w:val="7A1F7E3A"/>
    <w:rsid w:val="7B0F1047"/>
    <w:rsid w:val="7B765937"/>
    <w:rsid w:val="7C01645E"/>
    <w:rsid w:val="7C3B62D7"/>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66</Words>
  <Characters>70</Characters>
  <Lines>97</Lines>
  <Paragraphs>27</Paragraphs>
  <TotalTime>0</TotalTime>
  <ScaleCrop>false</ScaleCrop>
  <LinksUpToDate>false</LinksUpToDate>
  <CharactersWithSpaces>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微信用户</cp:lastModifiedBy>
  <cp:lastPrinted>2023-06-07T10:45:00Z</cp:lastPrinted>
  <dcterms:modified xsi:type="dcterms:W3CDTF">2025-09-12T03:35:14Z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DC2FABD1D21545B29DE7A9C157390E04_13</vt:lpwstr>
  </property>
  <property fmtid="{D5CDD505-2E9C-101B-9397-08002B2CF9AE}" pid="4" name="KSOTemplateDocerSaveRecord">
    <vt:lpwstr>eyJoZGlkIjoiYzY1NGZmY2MwNWNlNzk2ZGVkM2NiYmY2NWM2ZDdlNzUiLCJ1c2VySWQiOiIxMjg5NDcxNjk2In0=</vt:lpwstr>
  </property>
</Properties>
</file>