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F9EF3">
      <w:pPr>
        <w:rPr>
          <w:rFonts w:hint="eastAsia" w:eastAsia="宋体"/>
          <w:lang w:val="en-US" w:eastAsia="zh-CN"/>
        </w:rPr>
      </w:pP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提示：项目</w:t>
      </w:r>
      <w:r>
        <w:rPr>
          <w:rFonts w:hint="eastAsia" w:ascii="Times New Roman" w:hAnsi="Times New Roman" w:eastAsia="宋体"/>
          <w:sz w:val="28"/>
          <w:szCs w:val="28"/>
        </w:rPr>
        <w:t>《集团下属站场消防设施维护保养及年度检测项目中介预算报告》</w:t>
      </w:r>
      <w:r>
        <w:rPr>
          <w:rFonts w:hint="eastAsia" w:ascii="Times New Roman" w:hAnsi="Times New Roman" w:eastAsia="宋体"/>
          <w:sz w:val="28"/>
          <w:szCs w:val="28"/>
          <w:lang w:eastAsia="zh-CN"/>
        </w:rPr>
        <w:t>在</w:t>
      </w:r>
      <w:r>
        <w:rPr>
          <w:rFonts w:hint="eastAsia" w:ascii="Times New Roman" w:hAnsi="Times New Roman" w:eastAsia="宋体"/>
          <w:sz w:val="28"/>
          <w:szCs w:val="28"/>
        </w:rPr>
        <w:t>中山产权服务网（http://zscq.zsnews.cn/）</w:t>
      </w:r>
      <w:r>
        <w:rPr>
          <w:rFonts w:hint="eastAsia" w:ascii="Times New Roman" w:hAnsi="Times New Roman" w:eastAsia="宋体"/>
          <w:sz w:val="28"/>
          <w:szCs w:val="28"/>
          <w:lang w:val="en-US" w:eastAsia="zh-CN"/>
        </w:rPr>
        <w:t>下载。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ZTU0Mjc3MTE1MDNhNWM2MDM2YzZkYzEyYThhNzcifQ=="/>
  </w:docVars>
  <w:rsids>
    <w:rsidRoot w:val="507207A3"/>
    <w:rsid w:val="5072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2024-07-12T02:12:00Z</dcterms:created>
  <dc:creator>Gordon工作号</dc:creator>
  <cp:lastModifiedBy>Gordon工作号</cp:lastModifiedBy>
  <dcterms:modified xsi:type="dcterms:W3CDTF">2024-07-12T02:15:03Z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7190C51E41884255B333036C3EB6A5C1_11</vt:lpwstr>
  </property>
</Properties>
</file>